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4A5" w:rsidRDefault="002F78F2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Title of Article:</w:t>
      </w:r>
    </w:p>
    <w:tbl>
      <w:tblPr>
        <w:tblStyle w:val="a"/>
        <w:tblW w:w="1419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730"/>
        <w:gridCol w:w="9375"/>
      </w:tblGrid>
      <w:tr w:rsidR="00B674A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EMPATHIZE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Read and do research to understand your topic. Who are people in your community that you could contact about this issue?</w:t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B674A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DEFINE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Reflect on the information you have read so far. What are the various perspectives/biases? </w:t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B674A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BACKGROUND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What background information have you found about this global/national issue?</w:t>
            </w: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B674A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IMPACT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Who are the people and/or organizations affected by this issue?</w:t>
            </w: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  <w:tr w:rsidR="00B674A5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  <w:b/>
              </w:rPr>
            </w:pPr>
            <w:r>
              <w:rPr>
                <w:rFonts w:ascii="Lato" w:eastAsia="Lato" w:hAnsi="Lato" w:cs="Lato"/>
                <w:b/>
              </w:rPr>
              <w:t>PROBLEM STATEMENT / THESIS STATEMENT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2F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So what? Who cares about the issue? Why is this so important right now? What is the problem statement based on this information?</w:t>
            </w:r>
          </w:p>
        </w:tc>
        <w:tc>
          <w:tcPr>
            <w:tcW w:w="9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Lato" w:eastAsia="Lato" w:hAnsi="Lato" w:cs="Lato"/>
              </w:rPr>
            </w:pPr>
          </w:p>
        </w:tc>
      </w:tr>
    </w:tbl>
    <w:p w:rsidR="00B674A5" w:rsidRDefault="00B674A5"/>
    <w:p w:rsidR="00B674A5" w:rsidRDefault="00B674A5"/>
    <w:p w:rsidR="00B674A5" w:rsidRDefault="00B674A5"/>
    <w:p w:rsidR="00B674A5" w:rsidRDefault="00B674A5"/>
    <w:p w:rsidR="00B674A5" w:rsidRDefault="002F78F2">
      <w:pPr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Summary of article:</w:t>
      </w:r>
    </w:p>
    <w:tbl>
      <w:tblPr>
        <w:tblStyle w:val="a0"/>
        <w:tblW w:w="144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00"/>
      </w:tblGrid>
      <w:tr w:rsidR="00B674A5">
        <w:trPr>
          <w:trHeight w:val="8140"/>
        </w:trPr>
        <w:tc>
          <w:tcPr>
            <w:tcW w:w="14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674A5" w:rsidRDefault="00B674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674A5" w:rsidRDefault="00B674A5"/>
    <w:sectPr w:rsidR="00B674A5">
      <w:headerReference w:type="default" r:id="rId6"/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8F2" w:rsidRDefault="002F78F2">
      <w:pPr>
        <w:spacing w:line="240" w:lineRule="auto"/>
      </w:pPr>
      <w:r>
        <w:separator/>
      </w:r>
    </w:p>
  </w:endnote>
  <w:endnote w:type="continuationSeparator" w:id="0">
    <w:p w:rsidR="002F78F2" w:rsidRDefault="002F7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8F2" w:rsidRDefault="002F78F2">
      <w:pPr>
        <w:spacing w:line="240" w:lineRule="auto"/>
      </w:pPr>
      <w:r>
        <w:separator/>
      </w:r>
    </w:p>
  </w:footnote>
  <w:footnote w:type="continuationSeparator" w:id="0">
    <w:p w:rsidR="002F78F2" w:rsidRDefault="002F78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74A5" w:rsidRDefault="00B674A5"/>
  <w:p w:rsidR="00B674A5" w:rsidRDefault="00B674A5"/>
  <w:p w:rsidR="00B674A5" w:rsidRDefault="00B674A5"/>
  <w:p w:rsidR="00B674A5" w:rsidRDefault="002F78F2">
    <w:pPr>
      <w:jc w:val="center"/>
      <w:rPr>
        <w:rFonts w:ascii="Lato" w:eastAsia="Lato" w:hAnsi="Lato" w:cs="Lato"/>
      </w:rPr>
    </w:pPr>
    <w:r>
      <w:rPr>
        <w:rFonts w:ascii="Lato" w:eastAsia="Lato" w:hAnsi="Lato" w:cs="Lato"/>
        <w:b/>
        <w:sz w:val="28"/>
        <w:szCs w:val="28"/>
      </w:rPr>
      <w:t>Public Policy Project - Overview Article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A5"/>
    <w:rsid w:val="002F78F2"/>
    <w:rsid w:val="003E699D"/>
    <w:rsid w:val="00B6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89C0BFE-64F1-C345-930A-F34E023F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Kristin Chavonelle</cp:lastModifiedBy>
  <cp:revision>2</cp:revision>
  <dcterms:created xsi:type="dcterms:W3CDTF">2019-02-26T12:27:00Z</dcterms:created>
  <dcterms:modified xsi:type="dcterms:W3CDTF">2019-02-26T12:27:00Z</dcterms:modified>
</cp:coreProperties>
</file>